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4C5" w:rsidRDefault="00D26A49" w:rsidP="009F34C5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F34C5">
        <w:rPr>
          <w:rFonts w:ascii="Times New Roman" w:hAnsi="Times New Roman"/>
          <w:color w:val="000000"/>
          <w:sz w:val="24"/>
          <w:szCs w:val="24"/>
        </w:rPr>
        <w:t xml:space="preserve">            Приложение 2          </w:t>
      </w:r>
      <w:r w:rsidR="009F34C5">
        <w:rPr>
          <w:rFonts w:ascii="Times New Roman" w:hAnsi="Times New Roman"/>
          <w:sz w:val="24"/>
          <w:szCs w:val="24"/>
        </w:rPr>
        <w:br/>
      </w:r>
      <w:r w:rsidR="009F34C5">
        <w:rPr>
          <w:rFonts w:ascii="Times New Roman" w:hAnsi="Times New Roman"/>
          <w:color w:val="000000"/>
          <w:sz w:val="24"/>
          <w:szCs w:val="24"/>
        </w:rPr>
        <w:t xml:space="preserve"> к приказу Министра экономики и </w:t>
      </w:r>
      <w:r w:rsidR="009F34C5">
        <w:rPr>
          <w:rFonts w:ascii="Times New Roman" w:hAnsi="Times New Roman"/>
          <w:sz w:val="24"/>
          <w:szCs w:val="24"/>
        </w:rPr>
        <w:br/>
      </w:r>
      <w:r w:rsidR="009F34C5">
        <w:rPr>
          <w:rFonts w:ascii="Times New Roman" w:hAnsi="Times New Roman"/>
          <w:color w:val="000000"/>
          <w:sz w:val="24"/>
          <w:szCs w:val="24"/>
        </w:rPr>
        <w:t xml:space="preserve">       бюджетного планирования    </w:t>
      </w:r>
      <w:r w:rsidR="009F34C5">
        <w:rPr>
          <w:rFonts w:ascii="Times New Roman" w:hAnsi="Times New Roman"/>
          <w:sz w:val="24"/>
          <w:szCs w:val="24"/>
        </w:rPr>
        <w:br/>
      </w:r>
      <w:r w:rsidR="009F34C5">
        <w:rPr>
          <w:rFonts w:ascii="Times New Roman" w:hAnsi="Times New Roman"/>
          <w:color w:val="000000"/>
          <w:sz w:val="24"/>
          <w:szCs w:val="24"/>
        </w:rPr>
        <w:t xml:space="preserve">         Республики Казахстан     </w:t>
      </w:r>
      <w:r w:rsidR="009F34C5">
        <w:rPr>
          <w:rFonts w:ascii="Times New Roman" w:hAnsi="Times New Roman"/>
          <w:sz w:val="24"/>
          <w:szCs w:val="24"/>
        </w:rPr>
        <w:br/>
      </w:r>
      <w:r w:rsidR="009F34C5">
        <w:rPr>
          <w:rFonts w:ascii="Times New Roman" w:hAnsi="Times New Roman"/>
          <w:color w:val="000000"/>
          <w:sz w:val="24"/>
          <w:szCs w:val="24"/>
        </w:rPr>
        <w:t xml:space="preserve">     от 25 июня 2013 года № 193</w:t>
      </w:r>
    </w:p>
    <w:p w:rsidR="009F34C5" w:rsidRDefault="009F34C5" w:rsidP="009F34C5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</w:p>
    <w:p w:rsidR="009F34C5" w:rsidRPr="009F34C5" w:rsidRDefault="009F34C5" w:rsidP="009F34C5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</w:p>
    <w:p w:rsidR="00943CEE" w:rsidRPr="00784F8D" w:rsidRDefault="00943CEE" w:rsidP="00943CE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84F8D">
        <w:rPr>
          <w:rFonts w:ascii="Times New Roman" w:hAnsi="Times New Roman"/>
          <w:b/>
          <w:color w:val="000000"/>
          <w:sz w:val="28"/>
          <w:szCs w:val="28"/>
        </w:rPr>
        <w:t xml:space="preserve">Типовая форма отчета деятельности </w:t>
      </w:r>
      <w:r w:rsidR="008A3416">
        <w:rPr>
          <w:rFonts w:ascii="Times New Roman" w:hAnsi="Times New Roman"/>
          <w:b/>
          <w:color w:val="000000"/>
          <w:sz w:val="28"/>
          <w:szCs w:val="28"/>
        </w:rPr>
        <w:t>К</w:t>
      </w:r>
      <w:r w:rsidRPr="00784F8D">
        <w:rPr>
          <w:rFonts w:ascii="Times New Roman" w:hAnsi="Times New Roman"/>
          <w:b/>
          <w:color w:val="000000"/>
          <w:sz w:val="28"/>
          <w:szCs w:val="28"/>
        </w:rPr>
        <w:t>ГУ «Аппарата акима Дзержинского</w:t>
      </w:r>
      <w:r w:rsidR="008A341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84F8D">
        <w:rPr>
          <w:rFonts w:ascii="Times New Roman" w:hAnsi="Times New Roman"/>
          <w:b/>
          <w:color w:val="000000"/>
          <w:sz w:val="28"/>
          <w:szCs w:val="28"/>
        </w:rPr>
        <w:t>сельского округа Тимирязевского района СКО» по вопросам оказания</w:t>
      </w:r>
      <w:r w:rsidR="008A341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D27C80">
        <w:rPr>
          <w:rFonts w:ascii="Times New Roman" w:hAnsi="Times New Roman"/>
          <w:b/>
          <w:color w:val="000000"/>
          <w:sz w:val="28"/>
          <w:szCs w:val="28"/>
        </w:rPr>
        <w:t>государственных услуг в 2018</w:t>
      </w:r>
      <w:r w:rsidRPr="00784F8D">
        <w:rPr>
          <w:rFonts w:ascii="Times New Roman" w:hAnsi="Times New Roman"/>
          <w:b/>
          <w:color w:val="000000"/>
          <w:sz w:val="28"/>
          <w:szCs w:val="28"/>
        </w:rPr>
        <w:t xml:space="preserve"> году</w:t>
      </w:r>
    </w:p>
    <w:p w:rsidR="00943CEE" w:rsidRPr="00784F8D" w:rsidRDefault="00943CEE" w:rsidP="00943CE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43CEE" w:rsidRPr="00784F8D" w:rsidRDefault="00943CEE" w:rsidP="00943CEE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784F8D">
        <w:rPr>
          <w:rFonts w:ascii="Times New Roman" w:hAnsi="Times New Roman"/>
          <w:color w:val="000000"/>
          <w:sz w:val="28"/>
          <w:szCs w:val="28"/>
        </w:rPr>
        <w:t>      1. Общие положения.</w:t>
      </w:r>
      <w:r w:rsidRPr="00784F8D">
        <w:rPr>
          <w:rFonts w:ascii="Times New Roman" w:hAnsi="Times New Roman"/>
          <w:sz w:val="28"/>
          <w:szCs w:val="28"/>
        </w:rPr>
        <w:br/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      1) Сведения об услугодателе –  </w:t>
      </w:r>
      <w:r w:rsidR="00D27C80">
        <w:rPr>
          <w:rFonts w:ascii="Times New Roman" w:hAnsi="Times New Roman"/>
          <w:color w:val="000000"/>
          <w:sz w:val="28"/>
          <w:szCs w:val="28"/>
        </w:rPr>
        <w:t>К</w:t>
      </w:r>
      <w:r w:rsidRPr="00784F8D">
        <w:rPr>
          <w:rFonts w:ascii="Times New Roman" w:hAnsi="Times New Roman"/>
          <w:color w:val="000000"/>
          <w:sz w:val="28"/>
          <w:szCs w:val="28"/>
        </w:rPr>
        <w:t>ГУ «Аппарат акима Дзержинского сельского округа»</w:t>
      </w:r>
      <w:r w:rsidRPr="00784F8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84F8D">
        <w:rPr>
          <w:rFonts w:ascii="Times New Roman" w:hAnsi="Times New Roman"/>
          <w:color w:val="000000"/>
          <w:sz w:val="28"/>
          <w:szCs w:val="28"/>
        </w:rPr>
        <w:t>Тимирязевского района СКО</w:t>
      </w:r>
      <w:r w:rsidRPr="00784F8D">
        <w:rPr>
          <w:rFonts w:ascii="Times New Roman" w:hAnsi="Times New Roman"/>
          <w:sz w:val="28"/>
          <w:szCs w:val="28"/>
        </w:rPr>
        <w:br/>
      </w:r>
      <w:r w:rsidRPr="00784F8D">
        <w:rPr>
          <w:rFonts w:ascii="Times New Roman" w:hAnsi="Times New Roman"/>
          <w:color w:val="000000"/>
          <w:sz w:val="28"/>
          <w:szCs w:val="28"/>
        </w:rPr>
        <w:t>      2) Информация о</w:t>
      </w:r>
      <w:r w:rsidR="00F37771">
        <w:rPr>
          <w:rFonts w:ascii="Times New Roman" w:hAnsi="Times New Roman"/>
          <w:color w:val="000000"/>
          <w:sz w:val="28"/>
          <w:szCs w:val="28"/>
        </w:rPr>
        <w:t xml:space="preserve"> государственных услугах: в 201</w:t>
      </w:r>
      <w:r w:rsidR="00D27C80">
        <w:rPr>
          <w:rFonts w:ascii="Times New Roman" w:hAnsi="Times New Roman"/>
          <w:color w:val="000000"/>
          <w:sz w:val="28"/>
          <w:szCs w:val="28"/>
        </w:rPr>
        <w:t>8</w:t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году оказано  государственных услуг </w:t>
      </w:r>
      <w:r w:rsidR="00D27C80">
        <w:rPr>
          <w:rFonts w:ascii="Times New Roman" w:hAnsi="Times New Roman"/>
          <w:color w:val="000000"/>
          <w:sz w:val="28"/>
          <w:szCs w:val="28"/>
        </w:rPr>
        <w:t>-29</w:t>
      </w:r>
    </w:p>
    <w:p w:rsidR="00943CEE" w:rsidRPr="00784F8D" w:rsidRDefault="00943CEE" w:rsidP="00943CEE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784F8D"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оказанных через центр обслуживания  населения-</w:t>
      </w:r>
      <w:r w:rsidR="00D27C80">
        <w:rPr>
          <w:rFonts w:ascii="Times New Roman" w:hAnsi="Times New Roman"/>
          <w:color w:val="000000"/>
          <w:sz w:val="28"/>
          <w:szCs w:val="28"/>
          <w:u w:val="single"/>
        </w:rPr>
        <w:t>3</w:t>
      </w:r>
      <w:r w:rsidRPr="00784F8D">
        <w:rPr>
          <w:rFonts w:ascii="Times New Roman" w:hAnsi="Times New Roman"/>
          <w:color w:val="000000"/>
          <w:sz w:val="28"/>
          <w:szCs w:val="28"/>
        </w:rPr>
        <w:t>.</w:t>
      </w:r>
      <w:r w:rsidRPr="00784F8D">
        <w:rPr>
          <w:rFonts w:ascii="Times New Roman" w:hAnsi="Times New Roman"/>
          <w:sz w:val="28"/>
          <w:szCs w:val="28"/>
        </w:rPr>
        <w:br/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 w:rsidRPr="00784F8D">
        <w:rPr>
          <w:rFonts w:ascii="Times New Roman" w:hAnsi="Times New Roman"/>
          <w:color w:val="000000"/>
          <w:sz w:val="28"/>
          <w:szCs w:val="28"/>
        </w:rPr>
        <w:tab/>
        <w:t xml:space="preserve">количество государственных услуг, оказанных на бесплатной и (или) платной основе: </w:t>
      </w:r>
      <w:r w:rsidRPr="00784F8D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27C80">
        <w:rPr>
          <w:rFonts w:ascii="Times New Roman" w:hAnsi="Times New Roman"/>
          <w:color w:val="000000"/>
          <w:sz w:val="28"/>
          <w:szCs w:val="28"/>
          <w:u w:val="single"/>
        </w:rPr>
        <w:t>29</w:t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- на бесплатной,  количество государственных услуг на платной основе - </w:t>
      </w:r>
      <w:r w:rsidRPr="00784F8D">
        <w:rPr>
          <w:rFonts w:ascii="Times New Roman" w:hAnsi="Times New Roman"/>
          <w:color w:val="000000"/>
          <w:sz w:val="28"/>
          <w:szCs w:val="28"/>
          <w:u w:val="single"/>
        </w:rPr>
        <w:t>0</w:t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, оказанных в бумажной и (или) электронной форме: </w:t>
      </w:r>
      <w:r w:rsidR="00D27C80">
        <w:rPr>
          <w:rFonts w:ascii="Times New Roman" w:hAnsi="Times New Roman"/>
          <w:color w:val="000000"/>
          <w:sz w:val="28"/>
          <w:szCs w:val="28"/>
          <w:u w:val="single"/>
        </w:rPr>
        <w:t>29</w:t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 - в бумажной форме</w:t>
      </w:r>
      <w:proofErr w:type="gramStart"/>
      <w:r w:rsidRPr="00784F8D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784F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84F8D">
        <w:rPr>
          <w:rFonts w:ascii="Times New Roman" w:hAnsi="Times New Roman"/>
          <w:sz w:val="28"/>
          <w:szCs w:val="28"/>
        </w:rPr>
        <w:br/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proofErr w:type="gramStart"/>
      <w:r w:rsidRPr="00784F8D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 w:rsidRPr="00784F8D">
        <w:rPr>
          <w:rFonts w:ascii="Times New Roman" w:hAnsi="Times New Roman"/>
          <w:color w:val="000000"/>
          <w:sz w:val="28"/>
          <w:szCs w:val="28"/>
        </w:rPr>
        <w:t>оличество утвержденных стандартов и регла</w:t>
      </w:r>
      <w:r w:rsidR="00D27C80">
        <w:rPr>
          <w:rFonts w:ascii="Times New Roman" w:hAnsi="Times New Roman"/>
          <w:color w:val="000000"/>
          <w:sz w:val="28"/>
          <w:szCs w:val="28"/>
        </w:rPr>
        <w:t>ментов государственных услуг- 8 стандартов</w:t>
      </w:r>
      <w:r w:rsidRPr="00784F8D"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услуг.</w:t>
      </w:r>
      <w:r w:rsidR="00417C3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43CEE" w:rsidRDefault="00943CEE" w:rsidP="00943CEE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784F8D">
        <w:rPr>
          <w:rFonts w:ascii="Times New Roman" w:hAnsi="Times New Roman"/>
          <w:color w:val="000000"/>
          <w:sz w:val="28"/>
          <w:szCs w:val="28"/>
        </w:rPr>
        <w:t xml:space="preserve">3) Информация о наиболее востребованных государственных услугах – </w:t>
      </w:r>
      <w:r w:rsidR="007C2E19" w:rsidRPr="00784F8D">
        <w:rPr>
          <w:rFonts w:ascii="Times New Roman" w:hAnsi="Times New Roman"/>
          <w:color w:val="000000"/>
          <w:sz w:val="28"/>
          <w:szCs w:val="28"/>
          <w:u w:val="single"/>
        </w:rPr>
        <w:t xml:space="preserve">Выдача справок </w:t>
      </w:r>
      <w:r w:rsidR="00A2323F">
        <w:rPr>
          <w:rFonts w:ascii="Times New Roman" w:hAnsi="Times New Roman"/>
          <w:color w:val="000000"/>
          <w:sz w:val="28"/>
          <w:szCs w:val="28"/>
          <w:u w:val="single"/>
        </w:rPr>
        <w:t>«О</w:t>
      </w:r>
      <w:r w:rsidR="007C2E19" w:rsidRPr="00784F8D">
        <w:rPr>
          <w:rFonts w:ascii="Times New Roman" w:hAnsi="Times New Roman"/>
          <w:color w:val="000000"/>
          <w:sz w:val="28"/>
          <w:szCs w:val="28"/>
          <w:u w:val="single"/>
        </w:rPr>
        <w:t xml:space="preserve"> наличии личного подсобного хозяйства</w:t>
      </w:r>
      <w:proofErr w:type="gramStart"/>
      <w:r>
        <w:rPr>
          <w:rFonts w:ascii="Times New Roman" w:hAnsi="Times New Roman"/>
          <w:color w:val="000000"/>
          <w:sz w:val="28"/>
          <w:szCs w:val="28"/>
          <w:u w:val="single"/>
        </w:rPr>
        <w:t>»</w:t>
      </w:r>
      <w:r w:rsidR="00D27C80">
        <w:rPr>
          <w:rFonts w:ascii="Times New Roman" w:hAnsi="Times New Roman"/>
          <w:color w:val="000000"/>
          <w:sz w:val="28"/>
          <w:szCs w:val="28"/>
          <w:u w:val="single"/>
        </w:rPr>
        <w:t>(</w:t>
      </w:r>
      <w:proofErr w:type="gramEnd"/>
      <w:r w:rsidR="00D27C80">
        <w:rPr>
          <w:rFonts w:ascii="Times New Roman" w:hAnsi="Times New Roman"/>
          <w:color w:val="000000"/>
          <w:sz w:val="28"/>
          <w:szCs w:val="28"/>
          <w:u w:val="single"/>
        </w:rPr>
        <w:t>В сентябре  снята)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      2. Работа с услугополучателями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Сведения об источниках и местах доступа к информации о порядке оказания государственных услуг: информация публикуется в виде объявления в районной газете «Нива» и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Көтерілген тың</w:t>
      </w:r>
      <w:r>
        <w:rPr>
          <w:rFonts w:ascii="Times New Roman" w:hAnsi="Times New Roman"/>
          <w:color w:val="000000"/>
          <w:sz w:val="28"/>
          <w:szCs w:val="28"/>
        </w:rPr>
        <w:t xml:space="preserve">» на государственном и русском языках и размещается на официальном сайте акима района </w:t>
      </w:r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www</w:t>
      </w:r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tm</w:t>
      </w:r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sko</w:t>
      </w:r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gov</w:t>
      </w:r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r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kz</w:t>
      </w:r>
      <w:r>
        <w:rPr>
          <w:rFonts w:ascii="Times New Roman" w:hAnsi="Times New Roman"/>
          <w:color w:val="FF0000"/>
          <w:sz w:val="28"/>
          <w:szCs w:val="28"/>
          <w:u w:val="single"/>
        </w:rPr>
        <w:t>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Информация о публичных обсуждениях проектов стандартов государственных услуг – проведен круглый стол с руководителями ГУ и акимами сельских округов.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 Мероприятия, направленные на обеспечение прозрачности процесса оказания государственных услуг (разъяснительные работы): проводятся  совещания по вопросам качества оказания государственных услуг.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3. Деятельность по совершенствованию процессов оказания государственных услуг.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Результаты оптимизации и автоматизации процессов оказания государственных услуг: осуществляется оказание государственных услуг в электронном виде.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      3) Нормативно-правовое совершенствование процессов оказания государственных услуг.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Контроль за качеством оказания государственных услуг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1) Информация о жалобах услугополучателей по вопросам оказания государственных услуг (приложение): жалоб не поступало.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      2) Результаты внутреннего контроля за качеством оказания государственных услуг- ежемесячный мониторинг</w:t>
      </w:r>
      <w:r w:rsidR="00BD0063">
        <w:rPr>
          <w:rFonts w:ascii="Times New Roman" w:hAnsi="Times New Roman"/>
          <w:color w:val="000000"/>
          <w:sz w:val="28"/>
          <w:szCs w:val="28"/>
        </w:rPr>
        <w:t>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Результаты общественного мониторинга качества оказания государственных услуг – не проводилось.</w:t>
      </w:r>
    </w:p>
    <w:p w:rsidR="00943CEE" w:rsidRDefault="00943CEE" w:rsidP="00943CE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 Перспективы дальнейшей эффективности и повышения удовлетворенности услугополучателей качеством оказания государственных услуг.</w:t>
      </w:r>
    </w:p>
    <w:p w:rsidR="00943CEE" w:rsidRDefault="00943CEE" w:rsidP="00943CEE">
      <w:pPr>
        <w:spacing w:after="0"/>
        <w:rPr>
          <w:rFonts w:ascii="Times New Roman" w:hAnsi="Times New Roman"/>
          <w:sz w:val="28"/>
          <w:szCs w:val="28"/>
        </w:rPr>
      </w:pPr>
    </w:p>
    <w:p w:rsidR="00943CEE" w:rsidRDefault="00943CEE" w:rsidP="00943CEE">
      <w:pPr>
        <w:spacing w:after="0"/>
        <w:rPr>
          <w:rFonts w:ascii="Times New Roman" w:hAnsi="Times New Roman"/>
          <w:sz w:val="28"/>
          <w:szCs w:val="28"/>
        </w:rPr>
      </w:pPr>
    </w:p>
    <w:p w:rsidR="00943CEE" w:rsidRDefault="00943CEE" w:rsidP="00943CEE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943CEE" w:rsidRDefault="00512FD3" w:rsidP="00943CEE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Аким </w:t>
      </w:r>
      <w:r w:rsidR="0082359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Дзержинского сельского округа                               К.Стабаев</w:t>
      </w:r>
    </w:p>
    <w:p w:rsidR="00943CEE" w:rsidRDefault="00943CEE" w:rsidP="00943CEE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943CEE" w:rsidRDefault="00943CEE" w:rsidP="00943CEE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A60803" w:rsidRPr="00943CEE" w:rsidRDefault="00A60803">
      <w:pPr>
        <w:rPr>
          <w:rFonts w:ascii="Times New Roman" w:hAnsi="Times New Roman" w:cs="Times New Roman"/>
          <w:sz w:val="28"/>
          <w:szCs w:val="28"/>
        </w:rPr>
      </w:pPr>
    </w:p>
    <w:sectPr w:rsidR="00A60803" w:rsidRPr="00943CEE" w:rsidSect="001D4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CEE"/>
    <w:rsid w:val="000E373C"/>
    <w:rsid w:val="000E47E0"/>
    <w:rsid w:val="001424A1"/>
    <w:rsid w:val="001811FE"/>
    <w:rsid w:val="001D438E"/>
    <w:rsid w:val="0023346F"/>
    <w:rsid w:val="003342D9"/>
    <w:rsid w:val="00417C33"/>
    <w:rsid w:val="00512FD3"/>
    <w:rsid w:val="005B13D5"/>
    <w:rsid w:val="00750BA6"/>
    <w:rsid w:val="00752023"/>
    <w:rsid w:val="00756763"/>
    <w:rsid w:val="00784F8D"/>
    <w:rsid w:val="007A1834"/>
    <w:rsid w:val="007C2E19"/>
    <w:rsid w:val="0082359F"/>
    <w:rsid w:val="008A3416"/>
    <w:rsid w:val="008F7D66"/>
    <w:rsid w:val="00943CEE"/>
    <w:rsid w:val="00946946"/>
    <w:rsid w:val="009F34C5"/>
    <w:rsid w:val="00A2323F"/>
    <w:rsid w:val="00A53A56"/>
    <w:rsid w:val="00A60803"/>
    <w:rsid w:val="00AA11F8"/>
    <w:rsid w:val="00BB1BBA"/>
    <w:rsid w:val="00BD0063"/>
    <w:rsid w:val="00D26A49"/>
    <w:rsid w:val="00D27C80"/>
    <w:rsid w:val="00F37771"/>
    <w:rsid w:val="00FE3080"/>
    <w:rsid w:val="00FF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2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Рашит</cp:lastModifiedBy>
  <cp:revision>2</cp:revision>
  <cp:lastPrinted>2019-03-01T10:19:00Z</cp:lastPrinted>
  <dcterms:created xsi:type="dcterms:W3CDTF">2019-03-01T11:30:00Z</dcterms:created>
  <dcterms:modified xsi:type="dcterms:W3CDTF">2019-03-01T11:30:00Z</dcterms:modified>
</cp:coreProperties>
</file>